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ADEF" w14:textId="41838605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9504" behindDoc="0" locked="0" layoutInCell="1" allowOverlap="1" wp14:anchorId="4B01E858" wp14:editId="0AD9827C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FDD80C" wp14:editId="2C561476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38D6A" w14:textId="77777777" w:rsidR="00841C6A" w:rsidRPr="00F25C5E" w:rsidRDefault="00841C6A" w:rsidP="00841C6A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آرم پارک/ مرکز رشد/ مرکز نوآوری</w:t>
                            </w:r>
                          </w:p>
                          <w:p w14:paraId="2104E397" w14:textId="77777777" w:rsidR="00841C6A" w:rsidRPr="00F25C5E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DD80C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39738D6A" w14:textId="77777777" w:rsidR="00841C6A" w:rsidRPr="00F25C5E" w:rsidRDefault="00841C6A" w:rsidP="00841C6A">
                      <w:pPr>
                        <w:spacing w:line="192" w:lineRule="auto"/>
                        <w:ind w:firstLine="0"/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آرم پارک/ مرکز رشد/ مرکز نوآوری</w:t>
                      </w:r>
                    </w:p>
                    <w:p w14:paraId="2104E397" w14:textId="77777777" w:rsidR="00841C6A" w:rsidRPr="00F25C5E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sz w:val="20"/>
                          <w:szCs w:val="20"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5BAD02" wp14:editId="41092421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BE7A7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1F12DCAB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BAD02" id="Rectangle 1" o:spid="_x0000_s1027" style="position:absolute;left:0;text-align:left;margin-left:454pt;margin-top:-.2pt;width:56.65pt;height:5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539BE7A7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1F12DCAB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661C6B4F" w14:textId="33FBEA11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6B4DAC75" w14:textId="6DCE62B3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1DDE00E3" w14:textId="6DB94482" w:rsidR="00841C6A" w:rsidRDefault="00411A05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 w:rsidRPr="007C7911">
        <w:rPr>
          <w:rFonts w:cs="B Zar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6FF6DE" wp14:editId="77860F22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104265" cy="323850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53B90" w14:textId="77777777" w:rsidR="00411A05" w:rsidRPr="007C7911" w:rsidRDefault="00411A05" w:rsidP="00411A05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C791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ویرایش 07/09/1402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FF6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35.75pt;margin-top:.75pt;width:86.95pt;height:25.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4yxJAIAACQEAAAOAAAAZHJzL2Uyb0RvYy54bWysU11v2yAUfZ+0/4B4X+w4SZtacaouXaZJ&#10;3YfU7gdgjGM04DIgsbNfvwtOs6h9q+YHxPW9HO4957C6HbQiB+G8BFPR6SSnRBgOjTS7iv582n5Y&#10;UuIDMw1TYERFj8LT2/X7d6velqKADlQjHEEQ48veVrQLwZZZ5nknNPMTsMJgsgWnWcDQ7bLGsR7R&#10;tcqKPL/KenCNdcCF9/j3fkzSdcJvW8HD97b1IhBVUewtpNWltY5rtl6xcueY7SQ/tcHe0IVm0uCl&#10;Z6h7FhjZO/kKSkvuwEMbJhx0Bm0ruUgz4DTT/MU0jx2zIs2C5Hh7psn/P1j+7fDDEdlUdJZfU2KY&#10;RpGexBDIRxhIEfnprS+x7NFiYRjwN+qcZvX2AfgvTwxsOmZ24s456DvBGuxvGk9mF0dHHB9B6v4r&#10;NHgN2wdIQEPrdCQP6SCIjjodz9rEVni8cprPi6sFJRxzs2K2XCTxMlY+n7bOh88CNImbijrUPqGz&#10;w4MPsRtWPpfEyzwo2WylUilwu3qjHDkw9Mk2fWmAF2XKkL6iN4tikZANxPPJQloG9LGSuqLLPH6j&#10;syIbn0yTSgKTatxjJ8qc6ImMjNyEoR6SEmfWa2iOyJeD0bb4zHDTgftDSY+Wraj/vWdOUKK+GOT8&#10;ZjqfR4+nYL64LjBwl5n6MsMMR6iKBkrG7SakdxHpMHCH2rQy0RZFHDs5tYxWTGyenk30+mWcqv49&#10;7vVfAAAA//8DAFBLAwQUAAYACAAAACEAdD4q49oAAAAFAQAADwAAAGRycy9kb3ducmV2LnhtbEyP&#10;wU7DMBBE70j8g7VIXBB1KKShIU4FSCCuLf2ATbxNIuJ1FLtN+vdsT3DcmdHM22Izu16daAydZwMP&#10;iwQUce1tx42B/ffH/TOoEJEt9p7JwJkCbMrrqwJz6yfe0mkXGyUlHHI00MY45FqHuiWHYeEHYvEO&#10;fnQY5RwbbUecpNz1epkkK+2wY1locaD3luqf3dEZOHxNd+l6qj7jPts+rd6wyyp/Nub2Zn59ARVp&#10;jn9huOALOpTCVPkj26B6A/JIFDUFdTGzxzWoykC6TEGXhf5PX/4CAAD//wMAUEsBAi0AFAAGAAgA&#10;AAAhALaDOJL+AAAA4QEAABMAAAAAAAAAAAAAAAAAAAAAAFtDb250ZW50X1R5cGVzXS54bWxQSwEC&#10;LQAUAAYACAAAACEAOP0h/9YAAACUAQAACwAAAAAAAAAAAAAAAAAvAQAAX3JlbHMvLnJlbHNQSwEC&#10;LQAUAAYACAAAACEAjoOMsSQCAAAkBAAADgAAAAAAAAAAAAAAAAAuAgAAZHJzL2Uyb0RvYy54bWxQ&#10;SwECLQAUAAYACAAAACEAdD4q49oAAAAFAQAADwAAAAAAAAAAAAAAAAB+BAAAZHJzL2Rvd25yZXYu&#10;eG1sUEsFBgAAAAAEAAQA8wAAAIUFAAAAAA==&#10;" stroked="f">
                <v:textbox>
                  <w:txbxContent>
                    <w:p w14:paraId="21553B90" w14:textId="77777777" w:rsidR="00411A05" w:rsidRPr="007C7911" w:rsidRDefault="00411A05" w:rsidP="00411A05">
                      <w:pPr>
                        <w:ind w:firstLine="0"/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7C7911">
                        <w:rPr>
                          <w:rFonts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>ویرایش 07/09/1402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41C6A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BBF050" wp14:editId="42FEFD3C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A84E4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D008E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67F28392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5DAE6954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BF050" id="Text Box 12" o:spid="_x0000_s1029" type="#_x0000_t202" style="position:absolute;left:0;text-align:left;margin-left:-7.3pt;margin-top:13.1pt;width:93.65pt;height:71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ZeETQIAAJEEAAAOAAAAZHJzL2Uyb0RvYy54bWysVE1vGjEQvVfqf7B8L8uHSBPEElEiqkoo&#10;iRSqnI3XCyt5Pa5t2KW/vs9eNknTnqpyMOOZ8Xy8N7Pz27bW7KScr8jkfDQYcqaMpKIy+5x/364/&#10;XXPmgzCF0GRUzs/K89vFxw/zxs7UmA6kC+UYghg/a2zODyHYWZZ5eVC18AOyysBYkqtFwNXts8KJ&#10;BtFrnY2Hw6usIVdYR1J5D+1dZ+SLFL8slQwPZelVYDrnqC2k06VzF89sMRezvRP2UMlLGeIfqqhF&#10;ZZD0JdSdCIIdXfVHqLqSjjyVYSCpzqgsK6lSD+hmNHzXzdNBWJV6ATjevsDk/19YeX96dKwqwN2Y&#10;MyNqcLRVbWBfqGVQAZ/G+hncniwcQws9fHu9hzK23Zaujv9oiMEOpM8v6MZoMj4aXd9MplPOJGw3&#10;w/HN5wR/9vraOh++KqpZFHLuwF4CVZw2PqASuPYuMZknXRXrSut0OfuVduwkQDTmo6CGMy18gDLn&#10;6/SLRSPEb8+0YU3OrybTYcpkKMbr/LSJcVUaokv+CEXXcpRCu2sTdJMejh0VZ6DkqJszb+W6Qisb&#10;1PEoHAYLwGBZwgOOUhMy00Xi7EDu59/00R98w8pZg0HNuf9xFE6hvW8GkxCnuhdcL+x6wRzrFQGS&#10;EdbQyiTigQu6F0tH9TN2aBmzwCSMRK6ch15chW5dsINSLZfJCbNrRdiYJytj6IhTJGbbPgtnL+wF&#10;8H5P/QiL2TsSO9/40tDyGKisEsMR1w5FcBUvmPvE2mVH42K9vSev1y/J4hcAAAD//wMAUEsDBBQA&#10;BgAIAAAAIQA49Qzc4QAAAAoBAAAPAAAAZHJzL2Rvd25yZXYueG1sTI/LTsMwEEX3SP0Ha5DYtU5C&#10;SauQSQUIxAJ10QcLdm48eajxOIrdNvw97oruZjRHd87NV6PpxJkG11pGiGcRCOLS6pZrhP3uY7oE&#10;4bxirTrLhPBLDlbF5C5XmbYX3tB562sRQthlCqHxvs+kdGVDRrmZ7YnDrbKDUT6sQy31oC4h3HQy&#10;iaJUGtVy+NCont4aKo/bk0H4jp6+3qvHet1/7nVbbV79TxxrxIf78eUZhKfR/8Nw1Q/qUASngz2x&#10;dqJDmMbzNKAISZqAuAKLZAHiEIZ0OQdZ5PK2QvEHAAD//wMAUEsBAi0AFAAGAAgAAAAhALaDOJL+&#10;AAAA4QEAABMAAAAAAAAAAAAAAAAAAAAAAFtDb250ZW50X1R5cGVzXS54bWxQSwECLQAUAAYACAAA&#10;ACEAOP0h/9YAAACUAQAACwAAAAAAAAAAAAAAAAAvAQAAX3JlbHMvLnJlbHNQSwECLQAUAAYACAAA&#10;ACEA+TWXhE0CAACRBAAADgAAAAAAAAAAAAAAAAAuAgAAZHJzL2Uyb0RvYy54bWxQSwECLQAUAAYA&#10;CAAAACEAOPUM3OEAAAAKAQAADwAAAAAAAAAAAAAAAACnBAAAZHJzL2Rvd25yZXYueG1sUEsFBgAA&#10;AAAEAAQA8wAAALUFAAAAAA==&#10;" fillcolor="window" stroked="f" strokeweight=".5pt">
                <v:textbox inset="0,0,0,0">
                  <w:txbxContent>
                    <w:p w14:paraId="31A84E4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20D008E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67F28392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5DAE6954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841C6A"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 w:rsidR="00841C6A"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 w:rsidR="00841C6A"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68D4CC05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46A3C790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علوم،تحقیقات</w:t>
      </w:r>
      <w:proofErr w:type="spellEnd"/>
      <w:r>
        <w:rPr>
          <w:rFonts w:cs="B Zar" w:hint="cs"/>
          <w:color w:val="000000" w:themeColor="text1"/>
          <w:rtl/>
          <w:lang w:bidi="fa-IR"/>
        </w:rPr>
        <w:t xml:space="preserve"> و فناوری دفاعی</w:t>
      </w:r>
      <w:bookmarkEnd w:id="0"/>
    </w:p>
    <w:bookmarkEnd w:id="2"/>
    <w:p w14:paraId="142BC0CC" w14:textId="77777777" w:rsidR="00841C6A" w:rsidRDefault="00841C6A" w:rsidP="00841C6A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D9011A5" w14:textId="77777777" w:rsidR="00841C6A" w:rsidRDefault="00841C6A" w:rsidP="00841C6A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57371F62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443AC7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 w:rsidR="00BD7103">
        <w:rPr>
          <w:rFonts w:ascii="Calibri" w:hAnsi="Calibri" w:cs="Calibri" w:hint="cs"/>
          <w:rtl/>
          <w:lang w:bidi="fa-IR"/>
        </w:rPr>
        <w:t>‌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77777777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4A3A8C9D" w14:textId="38E04BC4" w:rsidR="00BF61BB" w:rsidRDefault="00FB76DD" w:rsidP="005559F3">
      <w:pPr>
        <w:spacing w:after="240" w:line="276" w:lineRule="auto"/>
        <w:ind w:firstLine="0"/>
        <w:jc w:val="both"/>
        <w:rPr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پارک علم و فناوری / مرکز رشد</w:t>
      </w:r>
      <w:r>
        <w:rPr>
          <w:rFonts w:hint="cs"/>
          <w:sz w:val="18"/>
          <w:szCs w:val="18"/>
          <w:rtl/>
          <w:lang w:bidi="fa-IR"/>
        </w:rPr>
        <w:t xml:space="preserve">................................................ </w:t>
      </w:r>
      <w:r>
        <w:rPr>
          <w:rtl/>
          <w:lang w:bidi="fa-IR"/>
        </w:rPr>
        <w:t xml:space="preserve">به </w:t>
      </w:r>
      <w:proofErr w:type="spellStart"/>
      <w:r>
        <w:rPr>
          <w:rtl/>
          <w:lang w:bidi="fa-IR"/>
        </w:rPr>
        <w:t>نمايندگي</w:t>
      </w:r>
      <w:proofErr w:type="spellEnd"/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sz w:val="18"/>
          <w:szCs w:val="18"/>
          <w:rtl/>
          <w:lang w:bidi="fa-IR"/>
        </w:rPr>
        <w:t>.....................................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(ریاست </w:t>
      </w:r>
      <w:r>
        <w:rPr>
          <w:rFonts w:hint="cs"/>
          <w:sz w:val="24"/>
          <w:rtl/>
          <w:lang w:bidi="fa-IR"/>
        </w:rPr>
        <w:t>پارک علم و فناوری / ریاست مرکز رشد</w:t>
      </w:r>
      <w:r w:rsidR="00AD2F86">
        <w:rPr>
          <w:rFonts w:hint="cs"/>
          <w:sz w:val="24"/>
          <w:rtl/>
          <w:lang w:bidi="fa-IR"/>
        </w:rPr>
        <w:t>/ ریاست مرکز نوآوری</w:t>
      </w:r>
      <w:r>
        <w:rPr>
          <w:rFonts w:hint="cs"/>
          <w:sz w:val="24"/>
          <w:rtl/>
          <w:lang w:bidi="fa-IR"/>
        </w:rPr>
        <w:t>)</w:t>
      </w:r>
      <w:r>
        <w:rPr>
          <w:rFonts w:hint="cs"/>
          <w:rtl/>
          <w:lang w:bidi="fa-IR"/>
        </w:rPr>
        <w:t xml:space="preserve"> و مجری قرارداد آقای/خانم:................................................................ با </w:t>
      </w:r>
      <w:bookmarkEnd w:id="4"/>
      <w:r>
        <w:rPr>
          <w:rFonts w:hint="cs"/>
          <w:rtl/>
          <w:lang w:bidi="fa-IR"/>
        </w:rPr>
        <w:t xml:space="preserve">کد ملی .................................. </w:t>
      </w:r>
    </w:p>
    <w:p w14:paraId="43314FC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4F17CC78" w14:textId="77777777" w:rsidR="00B21CE0" w:rsidRP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هر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از طرف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قرارداد متعهد به حفظ حقوق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فکر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مقابل براساس قوان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مقررات 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کشور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ی‌</w:t>
      </w:r>
      <w:r w:rsidRPr="00B21CE0">
        <w:rPr>
          <w:rFonts w:hint="eastAsia"/>
          <w:sz w:val="24"/>
          <w:rtl/>
          <w:lang w:bidi="fa-IR"/>
        </w:rPr>
        <w:t>باشند</w:t>
      </w:r>
      <w:proofErr w:type="spellEnd"/>
      <w:r w:rsidRPr="00B21CE0">
        <w:rPr>
          <w:sz w:val="24"/>
          <w:rtl/>
          <w:lang w:bidi="fa-IR"/>
        </w:rPr>
        <w:t>.</w:t>
      </w:r>
    </w:p>
    <w:p w14:paraId="5F0BEBF6" w14:textId="0F43DF39" w:rsidR="00B21CE0" w:rsidRP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ماد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سازمان‌ها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روها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مسلح و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معنو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پد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دآورندگان</w:t>
      </w:r>
      <w:proofErr w:type="spellEnd"/>
      <w:r w:rsidRPr="00B21CE0">
        <w:rPr>
          <w:sz w:val="24"/>
          <w:rtl/>
          <w:lang w:bidi="fa-IR"/>
        </w:rPr>
        <w:t xml:space="preserve"> است.</w:t>
      </w:r>
    </w:p>
    <w:p w14:paraId="0356402E" w14:textId="11B09283" w:rsidR="00B21CE0" w:rsidRDefault="00B21CE0" w:rsidP="00B21CE0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طرف دوم با هماهنگ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تواند</w:t>
      </w:r>
      <w:proofErr w:type="spellEnd"/>
      <w:r w:rsidRPr="00B21CE0">
        <w:rPr>
          <w:sz w:val="24"/>
          <w:rtl/>
          <w:lang w:bidi="fa-IR"/>
        </w:rPr>
        <w:t xml:space="preserve"> نسبت به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فناوري</w:t>
      </w:r>
      <w:proofErr w:type="spellEnd"/>
      <w:r w:rsidRPr="00B21CE0">
        <w:rPr>
          <w:sz w:val="24"/>
          <w:rtl/>
          <w:lang w:bidi="fa-IR"/>
        </w:rPr>
        <w:t xml:space="preserve"> و محصول </w:t>
      </w:r>
      <w:proofErr w:type="spellStart"/>
      <w:r w:rsidRPr="00B21CE0">
        <w:rPr>
          <w:sz w:val="24"/>
          <w:rtl/>
          <w:lang w:bidi="fa-IR"/>
        </w:rPr>
        <w:t>غيرنظامي</w:t>
      </w:r>
      <w:proofErr w:type="spellEnd"/>
      <w:r w:rsidRPr="00B21CE0">
        <w:rPr>
          <w:sz w:val="24"/>
          <w:rtl/>
          <w:lang w:bidi="fa-IR"/>
        </w:rPr>
        <w:t xml:space="preserve"> اقدام نما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</w:t>
      </w:r>
      <w:r w:rsidRPr="00B21CE0">
        <w:rPr>
          <w:sz w:val="24"/>
          <w:rtl/>
          <w:lang w:bidi="fa-IR"/>
        </w:rPr>
        <w:t>. در 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صورت سهم نها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sz w:val="24"/>
          <w:rtl/>
          <w:lang w:bidi="fa-IR"/>
        </w:rPr>
        <w:t xml:space="preserve"> طرف</w:t>
      </w:r>
      <w:r>
        <w:rPr>
          <w:rFonts w:hint="cs"/>
          <w:sz w:val="24"/>
          <w:rtl/>
          <w:lang w:bidi="fa-IR"/>
        </w:rPr>
        <w:t xml:space="preserve"> </w:t>
      </w:r>
      <w:r w:rsidRPr="00B21CE0">
        <w:rPr>
          <w:sz w:val="24"/>
          <w:rtl/>
          <w:lang w:bidi="fa-IR"/>
        </w:rPr>
        <w:t>اول از نتا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ج</w:t>
      </w:r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eastAsia"/>
          <w:sz w:val="24"/>
          <w:rtl/>
          <w:lang w:bidi="fa-IR"/>
        </w:rPr>
        <w:t>ساز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با توجه به </w:t>
      </w:r>
      <w:proofErr w:type="spellStart"/>
      <w:r w:rsidRPr="00B21CE0">
        <w:rPr>
          <w:sz w:val="24"/>
          <w:rtl/>
          <w:lang w:bidi="fa-IR"/>
        </w:rPr>
        <w:t>سرما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ه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گذاری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مورد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از</w:t>
      </w:r>
      <w:r w:rsidRPr="00B21CE0">
        <w:rPr>
          <w:sz w:val="24"/>
          <w:rtl/>
          <w:lang w:bidi="fa-IR"/>
        </w:rPr>
        <w:t xml:space="preserve"> جهت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و سا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sz w:val="24"/>
          <w:rtl/>
          <w:lang w:bidi="fa-IR"/>
        </w:rPr>
        <w:t xml:space="preserve"> شرا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ط</w:t>
      </w:r>
      <w:r w:rsidRPr="00B21CE0">
        <w:rPr>
          <w:sz w:val="24"/>
          <w:rtl/>
          <w:lang w:bidi="fa-IR"/>
        </w:rPr>
        <w:t xml:space="preserve"> مرتبط و </w:t>
      </w:r>
      <w:proofErr w:type="spellStart"/>
      <w:r w:rsidRPr="00B21CE0">
        <w:rPr>
          <w:sz w:val="24"/>
          <w:rtl/>
          <w:lang w:bidi="fa-IR"/>
        </w:rPr>
        <w:t>نقش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احتمال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در </w:t>
      </w:r>
      <w:proofErr w:type="spellStart"/>
      <w:r w:rsidRPr="00B21CE0">
        <w:rPr>
          <w:sz w:val="24"/>
          <w:rtl/>
          <w:lang w:bidi="fa-IR"/>
        </w:rPr>
        <w:t>تجا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غ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رنظام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محصولات، در 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توافق‌ مجزا تع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ملاک عمل خواهد</w:t>
      </w:r>
      <w:r>
        <w:rPr>
          <w:rFonts w:hint="cs"/>
          <w:sz w:val="24"/>
          <w:rtl/>
          <w:lang w:bidi="fa-IR"/>
        </w:rPr>
        <w:t xml:space="preserve">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bookmarkStart w:id="7" w:name="_Hlk124853655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6DEB042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62246EBE" w:rsidR="00BF61BB" w:rsidRDefault="00291EB1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F930C" id="Text Box 8" o:spid="_x0000_s1030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vOZQIAANMEAAAOAAAAZHJzL2Uyb0RvYy54bWysVNtuGjEQfa/Uf7D83iwgIAliiSgRVaUo&#10;iZRUeTZeb1jV9ri2YZd+fY/NJbc+VeXBeC4+M3NmZqdXndFsq3xoyJa8f9bjTFlJVWOfS/7jcfnl&#10;grMQha2EJqtKvlOBX80+f5q2bqIGtCZdKc8AYsOkdSVfx+gmRRHkWhkRzsgpC2NN3ogI0T8XlRct&#10;0I0uBr3euGjJV86TVCFAe7038lnGr2sl411dBxWZLjlyi/n0+Vyls5hNxeTZC7du5CEN8Q9ZGNFY&#10;BD1BXYso2MY3H6BMIz0FquOZJFNQXTdS5RpQTb/3rpqHtXAq1wJygjvRFP4frLzd3nvWVCVHo6ww&#10;aNGj6iL7Sh27SOy0Lkzg9ODgFjuo0eWjPkCZiu5qb9I/ymGwg+fdidsEJqEcj0a98RgmCdv5ZX90&#10;nskvXl47H+I3RYalS8k9epcpFdubEJEJXI8uKVgg3VTLRuss7MJCe7YVaDOmo6KWMy1ChLLky/xL&#10;SQPizTNtWVvywWjYS4kZBxqqlc5R3/iluCf8lRby50c0YGubclF57A45J/r2NKVb7FZdJnt4pHBF&#10;1Q7MetpPZnBy2SDYDXK/Fx6jiMSwXvEOR60J2dLhxtma/O+/6ZM/JgRWzlqMdsnDr43wCpR8t5id&#10;y/5wCNiYheHofADBv7asXlvsxiwItPaxyE7ma/KP+nitPZknbOE8RYVJWInYJY/H6yLuFw5bLNV8&#10;np0w/U7EG/vgZIJOvCWSH7sn4d1hAiJm55aOSyAm7wZh75teWppvItVNnpLE855V9DsJ2Jzc+cOW&#10;p9V8LWevl2/R7A8A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KHDK85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62246EBE" w:rsidR="00BF61BB" w:rsidRDefault="00291EB1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771628" w14:paraId="2C0E97FD" w14:textId="77777777" w:rsidTr="00F85A10">
        <w:trPr>
          <w:trHeight w:val="1682"/>
        </w:trPr>
        <w:tc>
          <w:tcPr>
            <w:tcW w:w="3688" w:type="dxa"/>
          </w:tcPr>
          <w:p w14:paraId="25FE9FB3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2AEED1A3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16C06">
              <w:rPr>
                <w:rFonts w:cs="B Titr"/>
                <w:sz w:val="18"/>
                <w:szCs w:val="18"/>
                <w:rtl/>
              </w:rPr>
              <w:t>معاون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C16C06">
              <w:rPr>
                <w:rFonts w:cs="B Titr"/>
                <w:sz w:val="18"/>
                <w:szCs w:val="18"/>
                <w:rtl/>
              </w:rPr>
              <w:t>علوم، تحقيقات و فناوري آجا</w:t>
            </w:r>
            <w:r w:rsidRPr="00C16C06">
              <w:rPr>
                <w:rFonts w:ascii="Calibri" w:hAnsi="Calibri" w:cs="Calibri" w:hint="cs"/>
                <w:sz w:val="18"/>
                <w:szCs w:val="18"/>
                <w:rtl/>
              </w:rPr>
              <w:t> </w:t>
            </w:r>
            <w:r w:rsidRPr="00C16C06"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  <w:p w14:paraId="26ED2C90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73D35BB0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60044CF6" w14:textId="77777777" w:rsidR="00771628" w:rsidRDefault="00771628" w:rsidP="00771628">
            <w:pPr>
              <w:ind w:firstLine="26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116" w:type="dxa"/>
          </w:tcPr>
          <w:p w14:paraId="20097261" w14:textId="4F5036E8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رئیس </w:t>
            </w:r>
            <w:r>
              <w:rPr>
                <w:rFonts w:cs="B Titr"/>
                <w:sz w:val="18"/>
                <w:szCs w:val="18"/>
                <w:rtl/>
              </w:rPr>
              <w:t>پارک علم و فناور</w:t>
            </w:r>
            <w:r>
              <w:rPr>
                <w:rFonts w:cs="B Titr" w:hint="cs"/>
                <w:sz w:val="18"/>
                <w:szCs w:val="18"/>
                <w:rtl/>
              </w:rPr>
              <w:t>ی</w:t>
            </w:r>
            <w:r>
              <w:rPr>
                <w:rFonts w:cs="B Titr"/>
                <w:sz w:val="18"/>
                <w:szCs w:val="18"/>
                <w:rtl/>
              </w:rPr>
              <w:t xml:space="preserve"> / مرکز رشد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/ مرکز نوآوری ...</w:t>
            </w:r>
          </w:p>
          <w:p w14:paraId="2575B421" w14:textId="7074D6BE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</w:t>
            </w:r>
          </w:p>
          <w:p w14:paraId="2F8C1501" w14:textId="77777777" w:rsidR="00771628" w:rsidRDefault="00771628" w:rsidP="00771628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</w:tr>
      <w:tr w:rsidR="00771628" w14:paraId="0BFA06E3" w14:textId="77777777" w:rsidTr="00F85A10">
        <w:trPr>
          <w:trHeight w:val="1410"/>
        </w:trPr>
        <w:tc>
          <w:tcPr>
            <w:tcW w:w="3688" w:type="dxa"/>
          </w:tcPr>
          <w:p w14:paraId="46E98978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771628" w:rsidRDefault="00771628" w:rsidP="00771628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F34DBAC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آجا</w:t>
            </w:r>
          </w:p>
          <w:p w14:paraId="617F3CA7" w14:textId="19DC2F1A" w:rsidR="00771628" w:rsidRDefault="00771628" w:rsidP="00771628">
            <w:pPr>
              <w:ind w:firstLine="26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</w:tcPr>
          <w:p w14:paraId="6946B366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مجری پژوهش آقا/خانم</w:t>
            </w:r>
          </w:p>
          <w:p w14:paraId="585D3D00" w14:textId="5357353A" w:rsidR="00771628" w:rsidRDefault="00771628" w:rsidP="00771628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</w:tr>
      <w:tr w:rsidR="00771628" w14:paraId="2C5A3D63" w14:textId="77777777" w:rsidTr="00F85A10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55BFBE5E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16C06">
              <w:rPr>
                <w:rFonts w:cs="B Titr"/>
                <w:sz w:val="18"/>
                <w:szCs w:val="18"/>
                <w:rtl/>
              </w:rPr>
              <w:t>ر</w:t>
            </w:r>
            <w:r>
              <w:rPr>
                <w:rFonts w:cs="B Titr" w:hint="cs"/>
                <w:sz w:val="18"/>
                <w:szCs w:val="18"/>
                <w:rtl/>
              </w:rPr>
              <w:t>ئیس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سازمان تحق</w:t>
            </w:r>
            <w:r w:rsidRPr="00C16C06">
              <w:rPr>
                <w:rFonts w:cs="B Titr" w:hint="cs"/>
                <w:sz w:val="18"/>
                <w:szCs w:val="18"/>
                <w:rtl/>
              </w:rPr>
              <w:t>ی</w:t>
            </w:r>
            <w:r w:rsidRPr="00C16C06">
              <w:rPr>
                <w:rFonts w:cs="B Titr" w:hint="eastAsia"/>
                <w:sz w:val="18"/>
                <w:szCs w:val="18"/>
                <w:rtl/>
              </w:rPr>
              <w:t>قات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و جهادخودکفا</w:t>
            </w:r>
            <w:r w:rsidRPr="00C16C06">
              <w:rPr>
                <w:rFonts w:cs="B Titr" w:hint="cs"/>
                <w:sz w:val="18"/>
                <w:szCs w:val="18"/>
                <w:rtl/>
              </w:rPr>
              <w:t>یی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نزاجا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/ نهاجا / نداجا / </w:t>
            </w:r>
            <w:r w:rsidRPr="00C16C06">
              <w:rPr>
                <w:rFonts w:cs="B Titr"/>
                <w:sz w:val="18"/>
                <w:szCs w:val="18"/>
                <w:rtl/>
              </w:rPr>
              <w:t>قرارگاه پدافند هوايي خاتم الانبياء (ص)</w:t>
            </w:r>
          </w:p>
          <w:p w14:paraId="15FEACA6" w14:textId="37F70F9D" w:rsidR="00771628" w:rsidRPr="00C16C06" w:rsidRDefault="00771628" w:rsidP="00771628">
            <w:pPr>
              <w:ind w:firstLine="26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771628" w:rsidRDefault="00771628" w:rsidP="00771628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E450" w14:textId="77777777" w:rsidR="003620F8" w:rsidRDefault="003620F8">
      <w:pPr>
        <w:spacing w:line="240" w:lineRule="auto"/>
      </w:pPr>
      <w:r>
        <w:separator/>
      </w:r>
    </w:p>
  </w:endnote>
  <w:endnote w:type="continuationSeparator" w:id="0">
    <w:p w14:paraId="79324021" w14:textId="77777777" w:rsidR="003620F8" w:rsidRDefault="00362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71DC" w14:textId="77777777" w:rsidR="003620F8" w:rsidRDefault="003620F8">
      <w:pPr>
        <w:spacing w:line="240" w:lineRule="auto"/>
      </w:pPr>
      <w:r>
        <w:separator/>
      </w:r>
    </w:p>
  </w:footnote>
  <w:footnote w:type="continuationSeparator" w:id="0">
    <w:p w14:paraId="7004D3E0" w14:textId="77777777" w:rsidR="003620F8" w:rsidRDefault="003620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52C51"/>
    <w:rsid w:val="00075B76"/>
    <w:rsid w:val="000F6AB6"/>
    <w:rsid w:val="00235E43"/>
    <w:rsid w:val="00291EB1"/>
    <w:rsid w:val="002B5D9D"/>
    <w:rsid w:val="003620F8"/>
    <w:rsid w:val="003D116B"/>
    <w:rsid w:val="00411A05"/>
    <w:rsid w:val="004302D9"/>
    <w:rsid w:val="00433D33"/>
    <w:rsid w:val="00443AC7"/>
    <w:rsid w:val="00473BB4"/>
    <w:rsid w:val="00514E60"/>
    <w:rsid w:val="005559F3"/>
    <w:rsid w:val="00573C7F"/>
    <w:rsid w:val="006009E5"/>
    <w:rsid w:val="00607403"/>
    <w:rsid w:val="00626D58"/>
    <w:rsid w:val="00720AC9"/>
    <w:rsid w:val="00771628"/>
    <w:rsid w:val="007A7F81"/>
    <w:rsid w:val="00841C6A"/>
    <w:rsid w:val="009346E9"/>
    <w:rsid w:val="00966693"/>
    <w:rsid w:val="00A54B8C"/>
    <w:rsid w:val="00A63CB6"/>
    <w:rsid w:val="00AA0985"/>
    <w:rsid w:val="00AC31F6"/>
    <w:rsid w:val="00AD2F86"/>
    <w:rsid w:val="00B21CE0"/>
    <w:rsid w:val="00B948A4"/>
    <w:rsid w:val="00BD7103"/>
    <w:rsid w:val="00BF61BB"/>
    <w:rsid w:val="00D53817"/>
    <w:rsid w:val="00DB64E5"/>
    <w:rsid w:val="00DE7E70"/>
    <w:rsid w:val="00E03E87"/>
    <w:rsid w:val="00F10664"/>
    <w:rsid w:val="00F25C5E"/>
    <w:rsid w:val="00F85A10"/>
    <w:rsid w:val="00F940E1"/>
    <w:rsid w:val="00F96690"/>
    <w:rsid w:val="00FB76DD"/>
    <w:rsid w:val="00FD3DBB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23</cp:revision>
  <dcterms:created xsi:type="dcterms:W3CDTF">2023-10-16T13:15:00Z</dcterms:created>
  <dcterms:modified xsi:type="dcterms:W3CDTF">2023-12-09T06:03:00Z</dcterms:modified>
</cp:coreProperties>
</file>